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8FF8" w14:textId="77777777" w:rsidR="00A52CE7" w:rsidRPr="00A52CE7" w:rsidRDefault="00A52CE7" w:rsidP="00A52CE7">
      <w:pPr>
        <w:jc w:val="center"/>
        <w:rPr>
          <w:b/>
          <w:bCs/>
        </w:rPr>
      </w:pPr>
      <w:r w:rsidRPr="00A52CE7">
        <w:rPr>
          <w:b/>
          <w:bCs/>
        </w:rPr>
        <w:t>BİLGİLENDİRME</w:t>
      </w:r>
    </w:p>
    <w:p w14:paraId="68D8CEC5" w14:textId="77777777" w:rsidR="00A52CE7" w:rsidRDefault="00A52CE7" w:rsidP="00A52CE7">
      <w:pPr>
        <w:jc w:val="center"/>
      </w:pPr>
    </w:p>
    <w:p w14:paraId="608145D0" w14:textId="77777777" w:rsidR="00A52CE7" w:rsidRDefault="00A52CE7" w:rsidP="00A52CE7">
      <w:pPr>
        <w:jc w:val="center"/>
      </w:pPr>
    </w:p>
    <w:p w14:paraId="5A602C21" w14:textId="77777777" w:rsidR="00A52CE7" w:rsidRDefault="00A52CE7" w:rsidP="00A52CE7">
      <w:pPr>
        <w:jc w:val="center"/>
      </w:pPr>
    </w:p>
    <w:p w14:paraId="3689D996" w14:textId="77777777" w:rsidR="00A52CE7" w:rsidRDefault="00A52CE7" w:rsidP="00A52CE7">
      <w:pPr>
        <w:pStyle w:val="ListeParagraf"/>
        <w:numPr>
          <w:ilvl w:val="0"/>
          <w:numId w:val="1"/>
        </w:numPr>
        <w:jc w:val="both"/>
      </w:pPr>
      <w:r>
        <w:t xml:space="preserve">Bu işlem yapımı devam eden Kırklareli OSB TM’ye mevcut ring hatlarının yönlendirilmesi amacı ile tasarlanmıştır. </w:t>
      </w:r>
    </w:p>
    <w:p w14:paraId="616D2309" w14:textId="4770C23E" w:rsidR="00A52CE7" w:rsidRDefault="00A52CE7" w:rsidP="00A52CE7">
      <w:pPr>
        <w:pStyle w:val="ListeParagraf"/>
        <w:numPr>
          <w:ilvl w:val="0"/>
          <w:numId w:val="1"/>
        </w:numPr>
        <w:jc w:val="both"/>
      </w:pPr>
      <w:r>
        <w:t xml:space="preserve">Ring </w:t>
      </w:r>
      <w:proofErr w:type="spellStart"/>
      <w:r>
        <w:t>Prensip.dwg</w:t>
      </w:r>
      <w:proofErr w:type="spellEnd"/>
      <w:r>
        <w:t xml:space="preserve"> dosyasında bulunan bulut içerisindeki</w:t>
      </w:r>
      <w:r w:rsidR="003572BF">
        <w:t xml:space="preserve"> iki adet</w:t>
      </w:r>
      <w:r>
        <w:t xml:space="preserve"> dağıtım köşkleri sıfırdan yapılacaktır. Diğer </w:t>
      </w:r>
      <w:r w:rsidR="003572BF">
        <w:t>kırmızı</w:t>
      </w:r>
      <w:r>
        <w:t xml:space="preserve"> renkli kabin</w:t>
      </w:r>
      <w:r w:rsidR="003572BF">
        <w:t>/baralar</w:t>
      </w:r>
      <w:r>
        <w:t xml:space="preserve"> yerinde mevcut bulunmaktadır.</w:t>
      </w:r>
    </w:p>
    <w:p w14:paraId="32E5FE6A" w14:textId="121B2A79" w:rsidR="00A52CE7" w:rsidRDefault="00A52CE7" w:rsidP="00A52CE7">
      <w:pPr>
        <w:pStyle w:val="ListeParagraf"/>
        <w:numPr>
          <w:ilvl w:val="0"/>
          <w:numId w:val="1"/>
        </w:numPr>
        <w:jc w:val="both"/>
      </w:pPr>
      <w:r>
        <w:t xml:space="preserve">Ring </w:t>
      </w:r>
      <w:proofErr w:type="spellStart"/>
      <w:r>
        <w:t>Prensip.dwg</w:t>
      </w:r>
      <w:proofErr w:type="spellEnd"/>
      <w:r>
        <w:t xml:space="preserve"> dosyasında bulunan </w:t>
      </w:r>
      <w:r w:rsidR="003572BF">
        <w:t>turkuaz</w:t>
      </w:r>
      <w:r>
        <w:t xml:space="preserve"> renkli </w:t>
      </w:r>
      <w:r w:rsidR="00EB15FC">
        <w:t>elektrik hatları</w:t>
      </w:r>
      <w:r>
        <w:t xml:space="preserve"> sıfırdan imalat olarak </w:t>
      </w:r>
      <w:r w:rsidR="00F177E8">
        <w:t xml:space="preserve">OSB’nin belirlediği elektrik galerisi veya toprak güzergahtan </w:t>
      </w:r>
      <w:r>
        <w:t>çekilecek</w:t>
      </w:r>
      <w:r w:rsidR="00F177E8">
        <w:t>,</w:t>
      </w:r>
      <w:r>
        <w:t xml:space="preserve"> kırmızı renkli </w:t>
      </w:r>
      <w:r w:rsidR="00EB15FC">
        <w:t>elektrik hatları</w:t>
      </w:r>
      <w:r>
        <w:t xml:space="preserve"> mevcutta bulun</w:t>
      </w:r>
      <w:r w:rsidR="00F177E8">
        <w:t>an XLPE elektrik hatlarıdır.</w:t>
      </w:r>
    </w:p>
    <w:p w14:paraId="5A17E7D6" w14:textId="35D4AFDC" w:rsidR="003572BF" w:rsidRDefault="003572BF" w:rsidP="003572BF">
      <w:pPr>
        <w:pStyle w:val="ListeParagraf"/>
        <w:numPr>
          <w:ilvl w:val="0"/>
          <w:numId w:val="1"/>
        </w:numPr>
        <w:jc w:val="both"/>
      </w:pPr>
      <w:proofErr w:type="spellStart"/>
      <w:r>
        <w:t>DM’ler</w:t>
      </w:r>
      <w:proofErr w:type="spellEnd"/>
      <w:r>
        <w:t xml:space="preserve"> arası </w:t>
      </w:r>
      <w:proofErr w:type="spellStart"/>
      <w:r>
        <w:t>mesafeler.dwg</w:t>
      </w:r>
      <w:proofErr w:type="spellEnd"/>
      <w:r>
        <w:t xml:space="preserve"> OSB planı olup harita ölçeği 1-1’dir. Kablo mesafelerine oradan bakarak hesaplama yapılabilir. </w:t>
      </w:r>
    </w:p>
    <w:p w14:paraId="22D4DF8D" w14:textId="686DDF2E" w:rsidR="003572BF" w:rsidRDefault="00F177E8" w:rsidP="003572BF">
      <w:pPr>
        <w:pStyle w:val="ListeParagraf"/>
        <w:numPr>
          <w:ilvl w:val="0"/>
          <w:numId w:val="1"/>
        </w:numPr>
        <w:jc w:val="both"/>
      </w:pPr>
      <w:r>
        <w:t>Alınacak hizmet Ring Prensip şemasında bulunan ilave dağıtım köşkü ve elektrik hatlarının imalatına esas;</w:t>
      </w:r>
    </w:p>
    <w:p w14:paraId="7D9E2139" w14:textId="77777777" w:rsidR="00F177E8" w:rsidRDefault="00F177E8" w:rsidP="00F177E8">
      <w:pPr>
        <w:pStyle w:val="ListeParagraf"/>
        <w:numPr>
          <w:ilvl w:val="0"/>
          <w:numId w:val="2"/>
        </w:numPr>
        <w:jc w:val="both"/>
      </w:pPr>
      <w:r>
        <w:t xml:space="preserve">Bağlantı proje ve ilgili hesaplamalarının yapılması, </w:t>
      </w:r>
    </w:p>
    <w:p w14:paraId="366D9519" w14:textId="77777777" w:rsidR="00F177E8" w:rsidRDefault="00F177E8" w:rsidP="00F177E8">
      <w:pPr>
        <w:pStyle w:val="ListeParagraf"/>
        <w:numPr>
          <w:ilvl w:val="0"/>
          <w:numId w:val="2"/>
        </w:numPr>
        <w:jc w:val="both"/>
      </w:pPr>
      <w:r>
        <w:t>Kısa devre hesaplamaları göz önünde bulundurularak ihtiyaç olması halinde OSB ile koordinasyonlu olarak proje revizyonu yapılması,</w:t>
      </w:r>
    </w:p>
    <w:p w14:paraId="24FDB0A2" w14:textId="77777777" w:rsidR="00F177E8" w:rsidRDefault="00F177E8" w:rsidP="00F177E8">
      <w:pPr>
        <w:pStyle w:val="ListeParagraf"/>
        <w:numPr>
          <w:ilvl w:val="0"/>
          <w:numId w:val="2"/>
        </w:numPr>
        <w:jc w:val="both"/>
      </w:pPr>
      <w:r>
        <w:t xml:space="preserve">Projenin son hali kararlaştırıldıktan sonra ilgili projenin çıktılarının alınarak onayının </w:t>
      </w:r>
      <w:r w:rsidR="00202F0E">
        <w:t>yaptırılması (</w:t>
      </w:r>
      <w:r>
        <w:t>TEDAS onayı),</w:t>
      </w:r>
    </w:p>
    <w:p w14:paraId="336DF472" w14:textId="77777777" w:rsidR="00F177E8" w:rsidRDefault="00F177E8" w:rsidP="00F177E8">
      <w:pPr>
        <w:pStyle w:val="ListeParagraf"/>
        <w:numPr>
          <w:ilvl w:val="0"/>
          <w:numId w:val="2"/>
        </w:numPr>
        <w:jc w:val="both"/>
      </w:pPr>
      <w:r>
        <w:t>Projenin yapımına ilişkin keşif dosyası ve ihale dosyalarının hazırlanması,</w:t>
      </w:r>
    </w:p>
    <w:p w14:paraId="1C4778BB" w14:textId="77777777" w:rsidR="00202F0E" w:rsidRDefault="00F177E8" w:rsidP="00202F0E">
      <w:pPr>
        <w:pStyle w:val="ListeParagraf"/>
        <w:numPr>
          <w:ilvl w:val="0"/>
          <w:numId w:val="2"/>
        </w:numPr>
        <w:jc w:val="both"/>
      </w:pPr>
      <w:r>
        <w:t>Müteahhit ile yapılacak hizmet sözleşmelerinin hazırlanması,</w:t>
      </w:r>
    </w:p>
    <w:p w14:paraId="7CEF6410" w14:textId="004DD270" w:rsidR="00202F0E" w:rsidRDefault="003572BF" w:rsidP="003572BF">
      <w:pPr>
        <w:ind w:left="708"/>
        <w:jc w:val="both"/>
      </w:pPr>
      <w:r>
        <w:t xml:space="preserve">İşleri kapsamında proje ve mühendislik hizmet alımı yapılacaktır. Teklifler kapalı zarf içerisinde bizzat OSB müdürlüğüne </w:t>
      </w:r>
      <w:r w:rsidR="00D5739F">
        <w:t xml:space="preserve">ilgili süreler içerisinde </w:t>
      </w:r>
      <w:r>
        <w:t xml:space="preserve">teslim edilecektir. </w:t>
      </w:r>
    </w:p>
    <w:p w14:paraId="63E56D3E" w14:textId="77777777" w:rsidR="00EB15FC" w:rsidRDefault="00EB15FC" w:rsidP="00202F0E">
      <w:pPr>
        <w:jc w:val="both"/>
      </w:pPr>
    </w:p>
    <w:p w14:paraId="06DEBA9E" w14:textId="32B9C6E8" w:rsidR="00CE2594" w:rsidRDefault="00CE2594" w:rsidP="00202F0E">
      <w:pPr>
        <w:jc w:val="both"/>
      </w:pPr>
      <w:r>
        <w:t>Detaylı Bilgi için;</w:t>
      </w:r>
    </w:p>
    <w:p w14:paraId="45EA4A96" w14:textId="6A4D4B86" w:rsidR="00E548D3" w:rsidRDefault="00E548D3" w:rsidP="00E548D3">
      <w:pPr>
        <w:pStyle w:val="ListeParagraf"/>
        <w:numPr>
          <w:ilvl w:val="0"/>
          <w:numId w:val="3"/>
        </w:numPr>
        <w:jc w:val="both"/>
      </w:pPr>
      <w:r>
        <w:t>Osman GÖLER</w:t>
      </w:r>
      <w:r w:rsidR="00D5739F">
        <w:t xml:space="preserve">                         Emrah YÖRÜK       </w:t>
      </w:r>
    </w:p>
    <w:p w14:paraId="3602DD93" w14:textId="5767D11E" w:rsidR="00E548D3" w:rsidRDefault="00E548D3" w:rsidP="00E548D3">
      <w:pPr>
        <w:pStyle w:val="ListeParagraf"/>
        <w:jc w:val="both"/>
      </w:pPr>
      <w:r>
        <w:t>05307110373</w:t>
      </w:r>
      <w:r w:rsidR="00D5739F">
        <w:tab/>
      </w:r>
      <w:r w:rsidR="00D5739F">
        <w:tab/>
        <w:t xml:space="preserve">            05415049916</w:t>
      </w:r>
    </w:p>
    <w:sectPr w:rsidR="00E54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6615"/>
    <w:multiLevelType w:val="hybridMultilevel"/>
    <w:tmpl w:val="F242836A"/>
    <w:lvl w:ilvl="0" w:tplc="041F000F">
      <w:start w:val="1"/>
      <w:numFmt w:val="decimal"/>
      <w:lvlText w:val="%1.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B1B0F2C"/>
    <w:multiLevelType w:val="hybridMultilevel"/>
    <w:tmpl w:val="09B4B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8109F"/>
    <w:multiLevelType w:val="hybridMultilevel"/>
    <w:tmpl w:val="92B80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200926">
    <w:abstractNumId w:val="2"/>
  </w:num>
  <w:num w:numId="2" w16cid:durableId="1712077183">
    <w:abstractNumId w:val="0"/>
  </w:num>
  <w:num w:numId="3" w16cid:durableId="125443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E7"/>
    <w:rsid w:val="00202F0E"/>
    <w:rsid w:val="002465E3"/>
    <w:rsid w:val="003572BF"/>
    <w:rsid w:val="003A297F"/>
    <w:rsid w:val="00480535"/>
    <w:rsid w:val="006D4F6E"/>
    <w:rsid w:val="00816491"/>
    <w:rsid w:val="00A52CE7"/>
    <w:rsid w:val="00CE2594"/>
    <w:rsid w:val="00D5739F"/>
    <w:rsid w:val="00E548D3"/>
    <w:rsid w:val="00EB15FC"/>
    <w:rsid w:val="00F1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20AC"/>
  <w15:chartTrackingRefBased/>
  <w15:docId w15:val="{4352CCA3-BDDF-BF44-B0E9-866BCB02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yörük</dc:creator>
  <cp:keywords/>
  <dc:description/>
  <cp:lastModifiedBy>Kosb Lisans</cp:lastModifiedBy>
  <cp:revision>5</cp:revision>
  <dcterms:created xsi:type="dcterms:W3CDTF">2025-07-17T11:52:00Z</dcterms:created>
  <dcterms:modified xsi:type="dcterms:W3CDTF">2025-08-26T10:26:00Z</dcterms:modified>
</cp:coreProperties>
</file>