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FCBA" w14:textId="2A6E3BB2" w:rsidR="007441AB" w:rsidRPr="008334D6" w:rsidRDefault="007441AB" w:rsidP="002D053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tr-TR"/>
        </w:rPr>
      </w:pPr>
      <w:r w:rsidRPr="008334D6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tr-TR"/>
        </w:rPr>
        <w:t>K2 YETKİ BELGESİ</w:t>
      </w:r>
    </w:p>
    <w:p w14:paraId="4A40A600" w14:textId="77777777" w:rsidR="007441AB" w:rsidRPr="007441AB" w:rsidRDefault="007441AB" w:rsidP="002D053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36"/>
          <w:sz w:val="42"/>
          <w:szCs w:val="42"/>
          <w:lang w:eastAsia="tr-TR"/>
        </w:rPr>
      </w:pPr>
    </w:p>
    <w:p w14:paraId="3E33DC23" w14:textId="553A28E5" w:rsidR="002D0537" w:rsidRPr="007441AB" w:rsidRDefault="002F3EB4" w:rsidP="002D053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>
        <w:rPr>
          <w:rFonts w:ascii="Source Sans Pro" w:eastAsia="Times New Roman" w:hAnsi="Source Sans Pro" w:cs="Times New Roman"/>
          <w:sz w:val="24"/>
          <w:szCs w:val="24"/>
          <w:bdr w:val="none" w:sz="0" w:space="0" w:color="auto" w:frame="1"/>
          <w:lang w:eastAsia="tr-TR"/>
        </w:rPr>
        <w:t>-</w:t>
      </w:r>
      <w:r w:rsidRPr="002F3EB4">
        <w:rPr>
          <w:rFonts w:ascii="inherit" w:eastAsia="Times New Roman" w:hAnsi="inherit" w:cs="Times New Roman"/>
          <w:sz w:val="24"/>
          <w:szCs w:val="24"/>
          <w:lang w:eastAsia="tr-TR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eastAsia="tr-TR"/>
        </w:rPr>
        <w:t>Kendi yükünü 3.500 kg üstü araç ile taşıyacaklara verilen belgedir.</w:t>
      </w:r>
    </w:p>
    <w:p w14:paraId="6690EE60" w14:textId="464E2854" w:rsidR="002D0537" w:rsidRDefault="002F3EB4" w:rsidP="002D053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tr-TR"/>
        </w:rPr>
        <w:t xml:space="preserve">- </w:t>
      </w:r>
      <w:r w:rsidR="00F4504F">
        <w:rPr>
          <w:rFonts w:ascii="Source Sans Pro" w:eastAsia="Times New Roman" w:hAnsi="Source Sans Pro" w:cs="Times New Roman"/>
          <w:sz w:val="24"/>
          <w:szCs w:val="24"/>
          <w:lang w:eastAsia="tr-TR"/>
        </w:rPr>
        <w:t xml:space="preserve">Belgeye eklenecek araç ruhsatlarının belgeyi alan kişi ya da firma adına kayıtlı olması gerekmektedir. </w:t>
      </w:r>
    </w:p>
    <w:p w14:paraId="3F6DEB3E" w14:textId="387A456F" w:rsidR="00F4504F" w:rsidRDefault="00F4504F" w:rsidP="002D053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tr-TR"/>
        </w:rPr>
        <w:t>- Belgeye eklenecek araçların muayenelerinin olması şarttır.</w:t>
      </w:r>
    </w:p>
    <w:p w14:paraId="45C67F74" w14:textId="6B144D98" w:rsidR="00F4504F" w:rsidRDefault="00F4504F" w:rsidP="002D053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</w:p>
    <w:p w14:paraId="04F1B2DD" w14:textId="77777777" w:rsidR="00F4504F" w:rsidRPr="007441AB" w:rsidRDefault="00F4504F" w:rsidP="002D053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</w:p>
    <w:p w14:paraId="5F15E6A7" w14:textId="77777777" w:rsidR="007C58A2" w:rsidRPr="008334D6" w:rsidRDefault="007C58A2" w:rsidP="008334D6"/>
    <w:p w14:paraId="353B468F" w14:textId="57E8C215" w:rsidR="008334D6" w:rsidRPr="008334D6" w:rsidRDefault="008334D6" w:rsidP="008334D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tr-TR"/>
        </w:rPr>
      </w:pPr>
      <w:r w:rsidRPr="008334D6">
        <w:rPr>
          <w:rFonts w:ascii="Segoe UI" w:eastAsia="Times New Roman" w:hAnsi="Segoe UI" w:cs="Segoe UI"/>
          <w:b/>
          <w:bCs/>
          <w:kern w:val="36"/>
          <w:sz w:val="36"/>
          <w:szCs w:val="36"/>
          <w:lang w:eastAsia="tr-TR"/>
        </w:rPr>
        <w:t>K2* (YILDIZLI) YETKİ BELGESİ</w:t>
      </w:r>
    </w:p>
    <w:p w14:paraId="176A81A3" w14:textId="77777777" w:rsidR="008334D6" w:rsidRDefault="008334D6" w:rsidP="008334D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B0D635" w14:textId="1DC26133" w:rsidR="008334D6" w:rsidRPr="007441AB" w:rsidRDefault="008334D6" w:rsidP="008334D6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>
        <w:rPr>
          <w:rFonts w:ascii="inherit" w:eastAsia="Times New Roman" w:hAnsi="inherit" w:cs="Times New Roman"/>
          <w:sz w:val="24"/>
          <w:szCs w:val="24"/>
          <w:lang w:eastAsia="tr-TR"/>
        </w:rPr>
        <w:t xml:space="preserve">- Kendi yükünü 3.500 kg </w:t>
      </w:r>
      <w:r w:rsidR="00865DA5">
        <w:rPr>
          <w:rFonts w:ascii="inherit" w:eastAsia="Times New Roman" w:hAnsi="inherit" w:cs="Times New Roman"/>
          <w:sz w:val="24"/>
          <w:szCs w:val="24"/>
          <w:lang w:eastAsia="tr-TR"/>
        </w:rPr>
        <w:t>geçmeyen</w:t>
      </w:r>
      <w:r>
        <w:rPr>
          <w:rFonts w:ascii="inherit" w:eastAsia="Times New Roman" w:hAnsi="inherit" w:cs="Times New Roman"/>
          <w:sz w:val="24"/>
          <w:szCs w:val="24"/>
          <w:lang w:eastAsia="tr-TR"/>
        </w:rPr>
        <w:t xml:space="preserve"> araç ile taşıyacaklara verilen belgedir.</w:t>
      </w:r>
    </w:p>
    <w:p w14:paraId="18167B9C" w14:textId="77777777" w:rsidR="008334D6" w:rsidRDefault="008334D6" w:rsidP="008334D6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tr-TR"/>
        </w:rPr>
        <w:t xml:space="preserve">- Belgeye eklenecek araç ruhsatlarının belgeyi alan kişi ya da firma adına kayıtlı olması gerekmektedir. </w:t>
      </w:r>
    </w:p>
    <w:p w14:paraId="3190C6AC" w14:textId="77777777" w:rsidR="008334D6" w:rsidRDefault="008334D6" w:rsidP="008334D6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tr-TR"/>
        </w:rPr>
        <w:t>- Belgeye eklenecek araçların muayenelerinin olması şarttır.</w:t>
      </w:r>
    </w:p>
    <w:p w14:paraId="52A9375A" w14:textId="4A501ADE" w:rsidR="008334D6" w:rsidRDefault="008334D6" w:rsidP="008334D6"/>
    <w:p w14:paraId="7E238099" w14:textId="33097880" w:rsidR="007C58A2" w:rsidRDefault="007C58A2" w:rsidP="007C58A2"/>
    <w:p w14:paraId="47AE5BC2" w14:textId="086F3E2F" w:rsidR="007C58A2" w:rsidRPr="007C58A2" w:rsidRDefault="007C58A2" w:rsidP="007C58A2">
      <w:r w:rsidRPr="007C58A2">
        <w:t>DÖKÜMANLAR</w:t>
      </w:r>
    </w:p>
    <w:p w14:paraId="070300CA" w14:textId="7A42D318" w:rsidR="007C58A2" w:rsidRPr="007C58A2" w:rsidRDefault="007C58A2" w:rsidP="007C58A2">
      <w:pPr>
        <w:spacing w:after="0"/>
      </w:pPr>
      <w:r w:rsidRPr="007C58A2">
        <w:t>K2</w:t>
      </w:r>
      <w:r>
        <w:t>/K2*</w:t>
      </w:r>
      <w:r w:rsidRPr="007C58A2">
        <w:t xml:space="preserve"> YETKİ BELGESİ ŞAHIS</w:t>
      </w:r>
    </w:p>
    <w:p w14:paraId="1941FAA9" w14:textId="51A9AB6C" w:rsidR="007C58A2" w:rsidRPr="007C58A2" w:rsidRDefault="007C58A2" w:rsidP="007C58A2">
      <w:pPr>
        <w:spacing w:after="0"/>
      </w:pPr>
      <w:r w:rsidRPr="007C58A2">
        <w:t>K2</w:t>
      </w:r>
      <w:r>
        <w:t>/K2*</w:t>
      </w:r>
      <w:r w:rsidRPr="007C58A2">
        <w:t xml:space="preserve"> YETKİ BELGESİ ŞİRKET</w:t>
      </w:r>
    </w:p>
    <w:p w14:paraId="0D60975A" w14:textId="77777777" w:rsidR="007C58A2" w:rsidRPr="007C58A2" w:rsidRDefault="007C58A2" w:rsidP="007C58A2"/>
    <w:sectPr w:rsidR="007C58A2" w:rsidRPr="007C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7"/>
    <w:rsid w:val="00147320"/>
    <w:rsid w:val="0016049E"/>
    <w:rsid w:val="0022285C"/>
    <w:rsid w:val="002D0537"/>
    <w:rsid w:val="002F3EB4"/>
    <w:rsid w:val="007441AB"/>
    <w:rsid w:val="007C58A2"/>
    <w:rsid w:val="008334D6"/>
    <w:rsid w:val="00865DA5"/>
    <w:rsid w:val="00960EF9"/>
    <w:rsid w:val="00B66655"/>
    <w:rsid w:val="00F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4B8D"/>
  <w15:chartTrackingRefBased/>
  <w15:docId w15:val="{71981BC7-CA59-4A94-8190-EA86C0FC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jet794</dc:creator>
  <cp:keywords/>
  <dc:description/>
  <cp:lastModifiedBy>jet794</cp:lastModifiedBy>
  <cp:revision>10</cp:revision>
  <dcterms:created xsi:type="dcterms:W3CDTF">2024-02-28T10:49:00Z</dcterms:created>
  <dcterms:modified xsi:type="dcterms:W3CDTF">2024-03-06T12:40:00Z</dcterms:modified>
</cp:coreProperties>
</file>