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E9" w:rsidRDefault="00E67FE9" w:rsidP="00E67FE9">
      <w:pPr>
        <w:jc w:val="center"/>
      </w:pPr>
    </w:p>
    <w:p w:rsidR="00E67FE9" w:rsidRDefault="00E67FE9" w:rsidP="00E67FE9">
      <w:pPr>
        <w:jc w:val="center"/>
      </w:pPr>
    </w:p>
    <w:p w:rsidR="00E67FE9" w:rsidRDefault="00E67FE9" w:rsidP="00E67FE9">
      <w:pPr>
        <w:spacing w:after="0"/>
        <w:jc w:val="center"/>
      </w:pPr>
      <w:r>
        <w:t>TÜRKİYE İSTATİSTİK KURUMU</w:t>
      </w:r>
    </w:p>
    <w:p w:rsidR="00E67FE9" w:rsidRDefault="00E67FE9" w:rsidP="00E67FE9">
      <w:pPr>
        <w:spacing w:after="0"/>
        <w:jc w:val="center"/>
      </w:pPr>
      <w:r>
        <w:t>EDİRNE BÖLGE MÜDÜRLÜĞÜNDEN</w:t>
      </w:r>
    </w:p>
    <w:p w:rsidR="00E67FE9" w:rsidRDefault="00E67FE9" w:rsidP="00E67FE9">
      <w:pPr>
        <w:spacing w:after="0"/>
        <w:jc w:val="center"/>
      </w:pPr>
      <w:r>
        <w:t>ALINAN BİLGİYE GÖRE</w:t>
      </w:r>
    </w:p>
    <w:p w:rsidR="00E67FE9" w:rsidRDefault="00E67FE9" w:rsidP="00E67FE9"/>
    <w:p w:rsidR="00890778" w:rsidRPr="00890778" w:rsidRDefault="00AF3C5D" w:rsidP="00890778">
      <w:pPr>
        <w:framePr w:hSpace="141" w:wrap="around" w:vAnchor="text" w:hAnchor="text" w:y="1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>
        <w:rPr>
          <w:rFonts w:ascii="Arial" w:hAnsi="Arial" w:cs="Arial"/>
          <w:b/>
          <w:bCs/>
          <w:sz w:val="28"/>
          <w:szCs w:val="28"/>
        </w:rPr>
        <w:t>Tüketici Güven Endeksi, </w:t>
      </w:r>
      <w:r w:rsidR="00890778" w:rsidRPr="00890778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Ağustos 2018</w:t>
      </w:r>
    </w:p>
    <w:p w:rsidR="00AF3C5D" w:rsidRDefault="00890778" w:rsidP="00890778">
      <w:pPr>
        <w:framePr w:hSpace="141" w:wrap="around" w:vAnchor="text" w:hAnchor="text" w:y="1"/>
        <w:jc w:val="center"/>
      </w:pPr>
      <w:r w:rsidRPr="0089077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Ülkemizde </w:t>
      </w:r>
      <w:r w:rsidRPr="0089077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Tüketici güven endeksi 68,3 oldu</w:t>
      </w:r>
      <w:r w:rsidR="00AF3C5D">
        <w:t> </w:t>
      </w:r>
    </w:p>
    <w:p w:rsidR="00E67FE9" w:rsidRDefault="00E67FE9" w:rsidP="00E67FE9">
      <w:pPr>
        <w:framePr w:hSpace="141" w:wrap="around" w:vAnchor="text" w:hAnchor="text" w:y="1"/>
        <w:spacing w:after="200" w:line="276" w:lineRule="auto"/>
      </w:pPr>
      <w:r>
        <w:t> </w:t>
      </w:r>
    </w:p>
    <w:p w:rsidR="001A0F94" w:rsidRDefault="00890778" w:rsidP="00E67FE9">
      <w:r>
        <w:t xml:space="preserve">Detaylı Bilgi için : </w:t>
      </w:r>
      <w:hyperlink r:id="rId4" w:history="1">
        <w:r w:rsidRPr="00F676BD">
          <w:rPr>
            <w:rStyle w:val="Kpr"/>
          </w:rPr>
          <w:t>http://www.tuik.gov.tr/PreHaberBultenleri.do;jsessionid=2y3KbxJfxt4XWNBJJGLRzv4L4Z3Hpl0LhnV1K3FLGLHGtphvvNsy!851157709?id=27867</w:t>
        </w:r>
      </w:hyperlink>
    </w:p>
    <w:p w:rsidR="00890778" w:rsidRDefault="00890778" w:rsidP="00E67FE9"/>
    <w:p w:rsidR="00AF3C5D" w:rsidRDefault="00AF3C5D" w:rsidP="00E67FE9"/>
    <w:p w:rsidR="00E67FE9" w:rsidRPr="00E67FE9" w:rsidRDefault="00E67FE9" w:rsidP="00E67FE9">
      <w:bookmarkStart w:id="0" w:name="_GoBack"/>
      <w:bookmarkEnd w:id="0"/>
    </w:p>
    <w:sectPr w:rsidR="00E67FE9" w:rsidRPr="00E6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E9"/>
    <w:rsid w:val="001A0F94"/>
    <w:rsid w:val="00890778"/>
    <w:rsid w:val="009F4658"/>
    <w:rsid w:val="00AF3C5D"/>
    <w:rsid w:val="00E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AADE-7E8D-487E-AD5B-4F3A88C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67FE9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90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13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;jsessionid=2y3KbxJfxt4XWNBJJGLRzv4L4Z3Hpl0LhnV1K3FLGLHGtphvvNsy!851157709?id=2786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2018-10-01T08:05:00Z</dcterms:created>
  <dcterms:modified xsi:type="dcterms:W3CDTF">2018-10-01T08:05:00Z</dcterms:modified>
</cp:coreProperties>
</file>